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r w:rsidR="00A82452">
                              <w:fldChar w:fldCharType="begin"/>
                            </w:r>
                            <w:r w:rsidR="00A82452" w:rsidRPr="00A82452">
                              <w:rPr>
                                <w:lang w:val="en-GB"/>
                              </w:rPr>
                              <w:instrText>HYPERLINK "https://learning-agreement.eu/"</w:instrText>
                            </w:r>
                            <w:r w:rsidR="00A82452">
                              <w:fldChar w:fldCharType="separate"/>
                            </w:r>
                            <w:r w:rsidRPr="005F66E7">
                              <w:rPr>
                                <w:rStyle w:val="Hiperligao"/>
                                <w:b/>
                                <w:lang w:val="en-GB"/>
                              </w:rPr>
                              <w:t>Online Learning Agreement platform</w:t>
                            </w:r>
                            <w:r w:rsidR="00A82452">
                              <w:rPr>
                                <w:rStyle w:val="Hiperligao"/>
                                <w:b/>
                                <w:lang w:val="en-GB"/>
                              </w:rPr>
                              <w:fldChar w:fldCharType="end"/>
                            </w:r>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liga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r w:rsidR="00A82452">
                        <w:fldChar w:fldCharType="begin"/>
                      </w:r>
                      <w:r w:rsidR="00A82452" w:rsidRPr="00A82452">
                        <w:rPr>
                          <w:lang w:val="en-GB"/>
                        </w:rPr>
                        <w:instrText>HYPERLINK "https://learning-agreement.eu/"</w:instrText>
                      </w:r>
                      <w:r w:rsidR="00A82452">
                        <w:fldChar w:fldCharType="separate"/>
                      </w:r>
                      <w:r w:rsidRPr="005F66E7">
                        <w:rPr>
                          <w:rStyle w:val="Hiperligao"/>
                          <w:b/>
                          <w:lang w:val="en-GB"/>
                        </w:rPr>
                        <w:t>Online Learning Agreement platform</w:t>
                      </w:r>
                      <w:r w:rsidR="00A82452">
                        <w:rPr>
                          <w:rStyle w:val="Hiperligao"/>
                          <w:b/>
                          <w:lang w:val="en-GB"/>
                        </w:rPr>
                        <w:fldChar w:fldCharType="end"/>
                      </w:r>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liga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comGrelha"/>
        <w:tblW w:w="11199" w:type="dxa"/>
        <w:tblInd w:w="-318" w:type="dxa"/>
        <w:tblLook w:val="04A0" w:firstRow="1" w:lastRow="0" w:firstColumn="1" w:lastColumn="0" w:noHBand="0" w:noVBand="1"/>
      </w:tblPr>
      <w:tblGrid>
        <w:gridCol w:w="1535"/>
        <w:gridCol w:w="1558"/>
        <w:gridCol w:w="1417"/>
        <w:gridCol w:w="525"/>
        <w:gridCol w:w="1334"/>
        <w:gridCol w:w="1609"/>
        <w:gridCol w:w="657"/>
        <w:gridCol w:w="2564"/>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03D2B86" w:rsidR="00E4761F" w:rsidRPr="008452FC" w:rsidRDefault="008452FC" w:rsidP="00E4761F">
            <w:pPr>
              <w:spacing w:after="120" w:line="240" w:lineRule="auto"/>
              <w:ind w:right="28"/>
              <w:jc w:val="center"/>
              <w:rPr>
                <w:rFonts w:ascii="Verdana" w:eastAsia="Times New Roman" w:hAnsi="Verdana" w:cs="Arial"/>
                <w:b/>
                <w:color w:val="002060"/>
                <w:sz w:val="18"/>
                <w:szCs w:val="18"/>
                <w:lang w:val="en-GB"/>
              </w:rPr>
            </w:pPr>
            <w:r w:rsidRPr="008452FC">
              <w:rPr>
                <w:rFonts w:ascii="Verdana" w:eastAsia="Times New Roman" w:hAnsi="Verdana" w:cs="Arial"/>
                <w:b/>
                <w:color w:val="002060"/>
                <w:sz w:val="18"/>
                <w:szCs w:val="18"/>
                <w:lang w:val="en-GB"/>
              </w:rPr>
              <w:t>University of Coimbra</w:t>
            </w:r>
          </w:p>
        </w:tc>
        <w:tc>
          <w:tcPr>
            <w:tcW w:w="1251" w:type="dxa"/>
          </w:tcPr>
          <w:p w14:paraId="1F72F646" w14:textId="27E27B9E" w:rsidR="00E4761F" w:rsidRPr="00DC226B" w:rsidRDefault="00DC226B" w:rsidP="00E4761F">
            <w:pPr>
              <w:spacing w:after="120" w:line="240" w:lineRule="auto"/>
              <w:ind w:right="28"/>
              <w:jc w:val="center"/>
              <w:rPr>
                <w:rFonts w:ascii="Verdana" w:eastAsia="Times New Roman" w:hAnsi="Verdana" w:cs="Arial"/>
                <w:b/>
                <w:color w:val="002060"/>
                <w:sz w:val="16"/>
                <w:szCs w:val="16"/>
                <w:lang w:val="en-GB"/>
              </w:rPr>
            </w:pPr>
            <w:r w:rsidRPr="00DC226B">
              <w:rPr>
                <w:rFonts w:ascii="Verdana" w:eastAsia="Times New Roman" w:hAnsi="Verdana" w:cs="Arial"/>
                <w:b/>
                <w:color w:val="002060"/>
                <w:sz w:val="16"/>
                <w:szCs w:val="16"/>
              </w:rPr>
              <w:t>P COIMBRA01</w:t>
            </w:r>
          </w:p>
        </w:tc>
        <w:tc>
          <w:tcPr>
            <w:tcW w:w="1619" w:type="dxa"/>
          </w:tcPr>
          <w:p w14:paraId="08CE6F91" w14:textId="7968D882" w:rsidR="00E4761F" w:rsidRPr="00DC226B" w:rsidRDefault="00DC226B" w:rsidP="00E4761F">
            <w:pPr>
              <w:spacing w:after="120" w:line="240" w:lineRule="auto"/>
              <w:ind w:right="28"/>
              <w:jc w:val="center"/>
              <w:rPr>
                <w:rFonts w:ascii="Verdana" w:eastAsia="Times New Roman" w:hAnsi="Verdana" w:cs="Arial"/>
                <w:b/>
                <w:color w:val="002060"/>
                <w:sz w:val="18"/>
                <w:szCs w:val="18"/>
                <w:lang w:val="en-GB"/>
              </w:rPr>
            </w:pPr>
            <w:r w:rsidRPr="00DC226B">
              <w:rPr>
                <w:rFonts w:ascii="Verdana" w:eastAsia="Times New Roman" w:hAnsi="Verdana" w:cs="Arial"/>
                <w:b/>
                <w:color w:val="002060"/>
                <w:sz w:val="18"/>
                <w:szCs w:val="18"/>
                <w:lang w:val="en-GB"/>
              </w:rPr>
              <w:t>Portugal</w:t>
            </w:r>
          </w:p>
        </w:tc>
        <w:tc>
          <w:tcPr>
            <w:tcW w:w="3260" w:type="dxa"/>
            <w:gridSpan w:val="2"/>
          </w:tcPr>
          <w:p w14:paraId="61CDCEAD" w14:textId="619669D7" w:rsidR="00E4761F" w:rsidRPr="00DC226B" w:rsidRDefault="00DC226B" w:rsidP="00E4761F">
            <w:pPr>
              <w:spacing w:after="120" w:line="240" w:lineRule="auto"/>
              <w:ind w:right="28"/>
              <w:jc w:val="center"/>
              <w:rPr>
                <w:rFonts w:ascii="Verdana" w:eastAsia="Times New Roman" w:hAnsi="Verdana" w:cs="Arial"/>
                <w:b/>
                <w:color w:val="002060"/>
                <w:sz w:val="18"/>
                <w:szCs w:val="18"/>
                <w:lang w:val="en-GB"/>
              </w:rPr>
            </w:pPr>
            <w:r w:rsidRPr="00DC226B">
              <w:rPr>
                <w:rFonts w:ascii="Verdana" w:eastAsia="Times New Roman" w:hAnsi="Verdana" w:cs="Arial"/>
                <w:b/>
                <w:color w:val="002060"/>
                <w:sz w:val="18"/>
                <w:szCs w:val="18"/>
                <w:lang w:val="en-GB"/>
              </w:rPr>
              <w:t>Cecília Machado</w:t>
            </w:r>
          </w:p>
        </w:tc>
      </w:tr>
      <w:tr w:rsidR="009B606A" w:rsidRPr="008452FC"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8452FC"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comGrelha"/>
        <w:tblW w:w="11199" w:type="dxa"/>
        <w:tblInd w:w="-318" w:type="dxa"/>
        <w:tblLook w:val="04A0" w:firstRow="1" w:lastRow="0" w:firstColumn="1" w:lastColumn="0" w:noHBand="0" w:noVBand="1"/>
      </w:tblPr>
      <w:tblGrid>
        <w:gridCol w:w="6380"/>
        <w:gridCol w:w="4819"/>
      </w:tblGrid>
      <w:tr w:rsidR="009A1854" w:rsidRPr="008452FC"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452FC"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grafoda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grafoda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8452FC"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452FC"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452FC"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452FC"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452FC"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452FC"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452FC"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452FC"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452FC"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8452FC"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452FC"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8452FC"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8452FC"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8452FC">
              <w:rPr>
                <w:rStyle w:val="Refdecomentri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8452FC"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8452FC"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20154A19" w:rsidR="00793583" w:rsidRPr="002A00C3" w:rsidRDefault="004F36E2"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Cecília Machado</w:t>
            </w: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01C6CB97" w:rsidR="00793583" w:rsidRPr="002A00C3" w:rsidRDefault="004F36E2"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Dri.bip@uc.pt</w:t>
            </w: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32139E9D" w:rsidR="00793583" w:rsidRPr="002A00C3" w:rsidRDefault="004F36E2"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9D543D5" w:rsidR="00793583" w:rsidRPr="002A00C3" w:rsidRDefault="004F36E2" w:rsidP="0079358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25/09/2023</w:t>
            </w: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8452FC"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82452"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824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824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824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824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872"/>
        <w:gridCol w:w="1078"/>
        <w:gridCol w:w="1688"/>
        <w:gridCol w:w="1395"/>
        <w:gridCol w:w="1533"/>
        <w:gridCol w:w="1673"/>
        <w:gridCol w:w="1256"/>
        <w:gridCol w:w="1573"/>
      </w:tblGrid>
      <w:tr w:rsidR="00684FA3" w:rsidRPr="008452FC" w14:paraId="6BBA88AD" w14:textId="77777777" w:rsidTr="0019347D">
        <w:trPr>
          <w:trHeight w:val="272"/>
        </w:trPr>
        <w:tc>
          <w:tcPr>
            <w:tcW w:w="11068"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824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824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824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824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comGrelh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8452FC"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grafoda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comGrelh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8452FC"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8452FC"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iperligao"/>
                  <w:sz w:val="20"/>
                  <w:lang w:val="en-GB"/>
                </w:rPr>
                <w:t>Erasmus Without Paper Competence Centre</w:t>
              </w:r>
            </w:hyperlink>
            <w:r w:rsidRPr="002E1905">
              <w:rPr>
                <w:sz w:val="20"/>
                <w:lang w:val="en-GB"/>
              </w:rPr>
              <w:t>.</w:t>
            </w:r>
          </w:p>
        </w:tc>
      </w:tr>
      <w:tr w:rsidR="002C5273" w:rsidRPr="008452FC"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denotaderodap"/>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8452FC"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iperligao"/>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iperliga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452FC"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denotadefim"/>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8452FC"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452FC"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8452FC"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A82452"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8452FC"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RPr="008452FC"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8452FC"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denotaderodap"/>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Pr="00EA0171">
                <w:rPr>
                  <w:rStyle w:val="Hiperliga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8452FC"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iperliga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proofErr w:type="spellStart"/>
              <w:r w:rsidRPr="002E1905">
                <w:rPr>
                  <w:rStyle w:val="Hiperliga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8452FC"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8452FC"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denotadefim"/>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iperligao"/>
                  <w:rFonts w:cstheme="minorHAnsi"/>
                  <w:lang w:val="en-GB"/>
                </w:rPr>
                <w:t>https://europass.cedefop.europa.eu/en/resources/european-language-levels-cefr</w:t>
              </w:r>
            </w:hyperlink>
          </w:p>
        </w:tc>
      </w:tr>
      <w:tr w:rsidR="00021B3A" w:rsidRPr="008452FC"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denotaderodap"/>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452FC"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denotaderodap"/>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832C" w14:textId="77777777" w:rsidR="00A80ABF" w:rsidRDefault="00A80ABF" w:rsidP="005F66E7">
      <w:pPr>
        <w:spacing w:after="0" w:line="240" w:lineRule="auto"/>
      </w:pPr>
      <w:r>
        <w:separator/>
      </w:r>
    </w:p>
  </w:endnote>
  <w:endnote w:type="continuationSeparator" w:id="0">
    <w:p w14:paraId="5A3F8C0E" w14:textId="77777777" w:rsidR="00A80ABF" w:rsidRDefault="00A80ABF" w:rsidP="005F66E7">
      <w:pPr>
        <w:spacing w:after="0" w:line="240" w:lineRule="auto"/>
      </w:pPr>
      <w:r>
        <w:continuationSeparator/>
      </w:r>
    </w:p>
  </w:endnote>
  <w:endnote w:type="continuationNotice" w:id="1">
    <w:p w14:paraId="618BEE9D" w14:textId="77777777" w:rsidR="00A80ABF" w:rsidRDefault="00A80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8CAF" w14:textId="77777777" w:rsidR="00A80ABF" w:rsidRDefault="00A80ABF" w:rsidP="005F66E7">
      <w:pPr>
        <w:spacing w:after="0" w:line="240" w:lineRule="auto"/>
      </w:pPr>
      <w:r>
        <w:separator/>
      </w:r>
    </w:p>
  </w:footnote>
  <w:footnote w:type="continuationSeparator" w:id="0">
    <w:p w14:paraId="17B2EDE9" w14:textId="77777777" w:rsidR="00A80ABF" w:rsidRDefault="00A80ABF" w:rsidP="005F66E7">
      <w:pPr>
        <w:spacing w:after="0" w:line="240" w:lineRule="auto"/>
      </w:pPr>
      <w:r>
        <w:continuationSeparator/>
      </w:r>
    </w:p>
  </w:footnote>
  <w:footnote w:type="continuationNotice" w:id="1">
    <w:p w14:paraId="14F08A4E" w14:textId="77777777" w:rsidR="00A80ABF" w:rsidRDefault="00A80A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504932">
    <w:abstractNumId w:val="0"/>
  </w:num>
  <w:num w:numId="2" w16cid:durableId="780346118">
    <w:abstractNumId w:val="1"/>
  </w:num>
  <w:num w:numId="3" w16cid:durableId="2135056768">
    <w:abstractNumId w:val="2"/>
  </w:num>
  <w:num w:numId="4" w16cid:durableId="1106121205">
    <w:abstractNumId w:val="3"/>
  </w:num>
  <w:num w:numId="5" w16cid:durableId="1203782019">
    <w:abstractNumId w:val="5"/>
  </w:num>
  <w:num w:numId="6" w16cid:durableId="2111588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1E705D"/>
    <w:rsid w:val="00236998"/>
    <w:rsid w:val="002C5273"/>
    <w:rsid w:val="002E1905"/>
    <w:rsid w:val="00314133"/>
    <w:rsid w:val="003A52FF"/>
    <w:rsid w:val="003D48C6"/>
    <w:rsid w:val="003E0C23"/>
    <w:rsid w:val="003F60C8"/>
    <w:rsid w:val="00413573"/>
    <w:rsid w:val="004F36E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10AF7"/>
    <w:rsid w:val="00740A75"/>
    <w:rsid w:val="007925D1"/>
    <w:rsid w:val="00793583"/>
    <w:rsid w:val="00795DCE"/>
    <w:rsid w:val="007A576D"/>
    <w:rsid w:val="007D47AF"/>
    <w:rsid w:val="008452FC"/>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80ABF"/>
    <w:rsid w:val="00A82452"/>
    <w:rsid w:val="00A92524"/>
    <w:rsid w:val="00AB6B93"/>
    <w:rsid w:val="00AD60CE"/>
    <w:rsid w:val="00B124E2"/>
    <w:rsid w:val="00B41409"/>
    <w:rsid w:val="00B77E44"/>
    <w:rsid w:val="00B80B93"/>
    <w:rsid w:val="00B81B82"/>
    <w:rsid w:val="00B8536F"/>
    <w:rsid w:val="00BA1E54"/>
    <w:rsid w:val="00BD28B3"/>
    <w:rsid w:val="00C26C44"/>
    <w:rsid w:val="00C31445"/>
    <w:rsid w:val="00C32A4D"/>
    <w:rsid w:val="00CB707C"/>
    <w:rsid w:val="00DC226B"/>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ligao">
    <w:name w:val="Hyperlink"/>
    <w:basedOn w:val="Tipodeletrapredefinidodopargrafo"/>
    <w:unhideWhenUsed/>
    <w:rsid w:val="003E0C23"/>
    <w:rPr>
      <w:color w:val="0563C1" w:themeColor="hyperlink"/>
      <w:u w:val="single"/>
    </w:rPr>
  </w:style>
  <w:style w:type="table" w:styleId="TabelacomGrelha">
    <w:name w:val="Table Grid"/>
    <w:basedOn w:val="Tabe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5F66E7"/>
    <w:rPr>
      <w:rFonts w:ascii="Times New Roman" w:eastAsia="Times New Roman" w:hAnsi="Times New Roman" w:cs="Times New Roman"/>
      <w:sz w:val="20"/>
      <w:szCs w:val="20"/>
      <w:lang w:val="fr-FR"/>
    </w:rPr>
  </w:style>
  <w:style w:type="character" w:styleId="Refdenotadefim">
    <w:name w:val="endnote reference"/>
    <w:rsid w:val="005F66E7"/>
    <w:rPr>
      <w:vertAlign w:val="superscript"/>
    </w:rPr>
  </w:style>
  <w:style w:type="paragraph" w:styleId="Textodenotadefim">
    <w:name w:val="endnote text"/>
    <w:basedOn w:val="Normal"/>
    <w:link w:val="TextodenotadefimCarter"/>
    <w:unhideWhenUsed/>
    <w:rsid w:val="005F66E7"/>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5F66E7"/>
    <w:rPr>
      <w:sz w:val="20"/>
      <w:szCs w:val="20"/>
      <w:lang w:val="it-IT"/>
    </w:rPr>
  </w:style>
  <w:style w:type="character" w:styleId="Refdecomentrio">
    <w:name w:val="annotation reference"/>
    <w:basedOn w:val="Tipodeletrapredefinidodopargrafo"/>
    <w:uiPriority w:val="99"/>
    <w:semiHidden/>
    <w:unhideWhenUsed/>
    <w:rsid w:val="005F66E7"/>
    <w:rPr>
      <w:sz w:val="16"/>
      <w:szCs w:val="16"/>
    </w:rPr>
  </w:style>
  <w:style w:type="paragraph" w:styleId="Textodecomentrio">
    <w:name w:val="annotation text"/>
    <w:basedOn w:val="Normal"/>
    <w:link w:val="TextodecomentrioCarter"/>
    <w:unhideWhenUsed/>
    <w:rsid w:val="005F66E7"/>
    <w:pPr>
      <w:spacing w:line="240" w:lineRule="auto"/>
    </w:pPr>
    <w:rPr>
      <w:sz w:val="20"/>
      <w:szCs w:val="20"/>
    </w:rPr>
  </w:style>
  <w:style w:type="character" w:customStyle="1" w:styleId="TextodecomentrioCarter">
    <w:name w:val="Texto de comentário Caráter"/>
    <w:basedOn w:val="Tipodeletrapredefinidodopargrafo"/>
    <w:link w:val="Textodecomentrio"/>
    <w:rsid w:val="005F66E7"/>
    <w:rPr>
      <w:sz w:val="20"/>
      <w:szCs w:val="20"/>
      <w:lang w:val="it-IT"/>
    </w:rPr>
  </w:style>
  <w:style w:type="paragraph" w:styleId="PargrafodaLista">
    <w:name w:val="List Paragraph"/>
    <w:basedOn w:val="Normal"/>
    <w:uiPriority w:val="34"/>
    <w:qFormat/>
    <w:rsid w:val="008667EB"/>
    <w:pPr>
      <w:ind w:left="720"/>
      <w:contextualSpacing/>
    </w:pPr>
  </w:style>
  <w:style w:type="character" w:styleId="TextodoMarcadordePosio">
    <w:name w:val="Placeholder Text"/>
    <w:basedOn w:val="Tipodeletrapredefinidodopargrafo"/>
    <w:uiPriority w:val="99"/>
    <w:semiHidden/>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paragraph" w:styleId="Textodebalo">
    <w:name w:val="Balloon Text"/>
    <w:basedOn w:val="Normal"/>
    <w:link w:val="TextodebaloCarte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555F03"/>
    <w:rPr>
      <w:rFonts w:ascii="Times New Roman" w:hAnsi="Times New Roman" w:cs="Times New Roman"/>
      <w:sz w:val="18"/>
      <w:szCs w:val="18"/>
      <w:lang w:val="it-IT"/>
    </w:rPr>
  </w:style>
  <w:style w:type="paragraph" w:styleId="Cabealho">
    <w:name w:val="header"/>
    <w:basedOn w:val="Normal"/>
    <w:link w:val="CabealhoCarter"/>
    <w:uiPriority w:val="99"/>
    <w:semiHidden/>
    <w:unhideWhenUsed/>
    <w:rsid w:val="00A460C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semiHidden/>
    <w:rsid w:val="00A460C8"/>
    <w:rPr>
      <w:lang w:val="it-IT"/>
    </w:rPr>
  </w:style>
  <w:style w:type="paragraph" w:styleId="Rodap">
    <w:name w:val="footer"/>
    <w:basedOn w:val="Normal"/>
    <w:link w:val="RodapCarter"/>
    <w:uiPriority w:val="99"/>
    <w:semiHidden/>
    <w:unhideWhenUsed/>
    <w:rsid w:val="00A460C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E7F2B9-2875-4595-9189-79B372BE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11513</Characters>
  <Application>Microsoft Office Word</Application>
  <DocSecurity>4</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13618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Márcia Andreia Canas Rodrigues</cp:lastModifiedBy>
  <cp:revision>2</cp:revision>
  <cp:lastPrinted>2021-02-09T14:36:00Z</cp:lastPrinted>
  <dcterms:created xsi:type="dcterms:W3CDTF">2024-02-21T16:43:00Z</dcterms:created>
  <dcterms:modified xsi:type="dcterms:W3CDTF">2024-02-21T16:43:00Z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